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5321" w14:textId="05051275" w:rsidR="00E71D3C" w:rsidRPr="00B4347D" w:rsidRDefault="00835A3C" w:rsidP="00943424">
      <w:pPr>
        <w:tabs>
          <w:tab w:val="left" w:pos="-1440"/>
          <w:tab w:val="left" w:pos="-720"/>
        </w:tabs>
        <w:spacing w:line="360" w:lineRule="auto"/>
        <w:jc w:val="both"/>
        <w:rPr>
          <w:rFonts w:ascii="Arial Narrow" w:hAnsi="Arial Narrow"/>
          <w:color w:val="000000"/>
          <w:sz w:val="17"/>
          <w:szCs w:val="17"/>
        </w:rPr>
      </w:pPr>
      <w:r w:rsidRPr="00A85FD4">
        <w:rPr>
          <w:sz w:val="22"/>
          <w:szCs w:val="22"/>
          <w:lang w:bidi="es-ES"/>
        </w:rPr>
        <w:tab/>
      </w:r>
      <w:r w:rsidRPr="00A85FD4">
        <w:rPr>
          <w:sz w:val="22"/>
          <w:szCs w:val="22"/>
          <w:lang w:bidi="es-ES"/>
        </w:rPr>
        <w:tab/>
      </w:r>
    </w:p>
    <w:p w14:paraId="1608993E" w14:textId="77777777" w:rsidR="003E2CD9" w:rsidRPr="00A85FD4" w:rsidRDefault="003E2CD9" w:rsidP="00E36F9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b/>
          <w:sz w:val="22"/>
          <w:szCs w:val="22"/>
          <w:lang w:bidi="es-ES"/>
        </w:rPr>
        <w:t>SERVICIOS DE ALIMENTOS PARA NIÑOS CON DISCAPACIDADES</w:t>
      </w:r>
    </w:p>
    <w:p w14:paraId="62EBA8BA"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5B4D32C"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Estimado padre de familia/tutor:</w:t>
      </w:r>
    </w:p>
    <w:p w14:paraId="0515EC2C"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49796F6" w14:textId="78646F11" w:rsidR="0065700D" w:rsidRDefault="0065700D"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770E5">
        <w:rPr>
          <w:sz w:val="22"/>
          <w:szCs w:val="22"/>
          <w:lang w:bidi="es-ES"/>
        </w:rPr>
        <w:t>El Programa Nacional de Almuerzos Escolares (NSLP) y el Programa de Desayunos Escolares (SBP) tienen como objetivo ofrecer a todos los niños participantes, sin importar sus orígenes, los alimentos nutritivos que necesitan para estar saludables.</w:t>
      </w:r>
      <w:r w:rsidRPr="002770E5">
        <w:rPr>
          <w:lang w:bidi="es-ES"/>
        </w:rPr>
        <w:t xml:space="preserve"> </w:t>
      </w:r>
      <w:r w:rsidRPr="002770E5">
        <w:rPr>
          <w:sz w:val="22"/>
          <w:szCs w:val="22"/>
          <w:lang w:bidi="es-ES"/>
        </w:rPr>
        <w:t>Esto incluye garantizar que los niños con discapacidades tengan las mismas oportunidades de participar y beneficiarse del NSLP y del SBP.</w:t>
      </w:r>
    </w:p>
    <w:p w14:paraId="40AF44EF" w14:textId="77777777" w:rsidR="0065700D" w:rsidRDefault="0065700D"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F3ED6DF" w14:textId="1C76BF24"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C96277">
        <w:rPr>
          <w:sz w:val="22"/>
          <w:szCs w:val="22"/>
          <w:lang w:bidi="es-ES"/>
        </w:rPr>
        <w:t>Las regulaciones federales exigen que las escuelas y las instituciones sirvan alimentos sin costo adicional a niños cuyas discapacidades limiten su dieta de tal forma que no puedan participar por completo en el programa de servicios alimenticios sin alguna modificación a los alimentos ofrecidos o al menú programado. Si cree que su niño requiere sustituciones debido a una discapacidad, póngase en contacto con nosotros para obtener más información.  Debe solicitar que la escuela realice modificaciones a los alimentos y proporcionar un certificado médico expedido por un profesional de la salud licenciado por el estado.  Este certificado médico debe contener, entre otras cosas, lo siguiente:</w:t>
      </w:r>
    </w:p>
    <w:p w14:paraId="08C6100B" w14:textId="20CD3448" w:rsidR="003E2CD9"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2959443" w14:textId="1B8D6F45" w:rsidR="004F60B4" w:rsidRDefault="004F60B4" w:rsidP="004F60B4">
      <w:pPr>
        <w:pStyle w:val="ListParagraph"/>
        <w:numPr>
          <w:ilvl w:val="0"/>
          <w:numId w:val="6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4F60B4">
        <w:rPr>
          <w:sz w:val="22"/>
          <w:szCs w:val="22"/>
          <w:lang w:bidi="es-ES"/>
        </w:rPr>
        <w:t xml:space="preserve">Información sobre la discapacidad física o mental del niño que sea suficiente para que la escuela pueda comprender la manera en que restringe la dieta del niño, </w:t>
      </w:r>
    </w:p>
    <w:p w14:paraId="7435A5F5" w14:textId="77777777" w:rsidR="004F60B4" w:rsidRPr="004F60B4" w:rsidRDefault="004F60B4" w:rsidP="004F60B4">
      <w:pPr>
        <w:pStyle w:val="ListParagraph"/>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0"/>
          <w:szCs w:val="22"/>
        </w:rPr>
      </w:pPr>
    </w:p>
    <w:p w14:paraId="04DCDB8A" w14:textId="224A3630" w:rsidR="004F60B4" w:rsidRDefault="004F60B4" w:rsidP="004F60B4">
      <w:pPr>
        <w:pStyle w:val="ListParagraph"/>
        <w:numPr>
          <w:ilvl w:val="0"/>
          <w:numId w:val="6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4F60B4">
        <w:rPr>
          <w:sz w:val="22"/>
          <w:szCs w:val="22"/>
          <w:lang w:bidi="es-ES"/>
        </w:rPr>
        <w:t xml:space="preserve">Una explicación de lo que se debe hacer para ajustar las necesidades alimentarias especiales del niño, </w:t>
      </w:r>
    </w:p>
    <w:p w14:paraId="4E46ED24" w14:textId="77777777" w:rsidR="004F60B4" w:rsidRPr="004F60B4" w:rsidRDefault="004F60B4" w:rsidP="004F60B4">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0"/>
          <w:szCs w:val="10"/>
        </w:rPr>
      </w:pPr>
    </w:p>
    <w:p w14:paraId="7B5B7CE7" w14:textId="2CD5D876" w:rsidR="004F60B4" w:rsidRDefault="004F60B4" w:rsidP="004F60B4">
      <w:pPr>
        <w:pStyle w:val="ListParagraph"/>
        <w:numPr>
          <w:ilvl w:val="0"/>
          <w:numId w:val="6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4F60B4">
        <w:rPr>
          <w:sz w:val="22"/>
          <w:szCs w:val="22"/>
          <w:lang w:bidi="es-ES"/>
        </w:rPr>
        <w:t>El alimento o alimentos que deban ser omitidos y las alternativas recomendadas, en caso de requerir un alimento modificado</w:t>
      </w:r>
    </w:p>
    <w:p w14:paraId="773EB05B" w14:textId="140D8E28" w:rsidR="00A029DC" w:rsidRDefault="00A029DC" w:rsidP="00DF0A74">
      <w:pPr>
        <w:tabs>
          <w:tab w:val="left" w:pos="-1440"/>
          <w:tab w:val="left" w:pos="-720"/>
        </w:tabs>
        <w:jc w:val="both"/>
        <w:rPr>
          <w:rFonts w:ascii="Arial Narrow" w:hAnsi="Arial Narrow"/>
          <w:sz w:val="22"/>
          <w:szCs w:val="22"/>
        </w:rPr>
      </w:pPr>
    </w:p>
    <w:p w14:paraId="67134947" w14:textId="77777777" w:rsidR="002770E5" w:rsidRPr="00A029DC" w:rsidRDefault="002770E5" w:rsidP="00DF0A74">
      <w:pPr>
        <w:tabs>
          <w:tab w:val="left" w:pos="-1440"/>
          <w:tab w:val="left" w:pos="-720"/>
        </w:tabs>
        <w:jc w:val="both"/>
        <w:rPr>
          <w:rFonts w:ascii="Arial Narrow" w:hAnsi="Arial Narrow"/>
          <w:sz w:val="22"/>
          <w:szCs w:val="22"/>
        </w:rPr>
      </w:pPr>
    </w:p>
    <w:p w14:paraId="3B008AB8" w14:textId="735976FD" w:rsidR="003E2CD9" w:rsidRPr="00A85FD4" w:rsidRDefault="003E2CD9" w:rsidP="00DF0A74">
      <w:pPr>
        <w:tabs>
          <w:tab w:val="left" w:leader="underscore" w:pos="2250"/>
          <w:tab w:val="left" w:leader="underscore" w:pos="9180"/>
        </w:tabs>
        <w:rPr>
          <w:rFonts w:ascii="Arial Narrow" w:hAnsi="Arial Narrow"/>
          <w:sz w:val="22"/>
          <w:szCs w:val="22"/>
        </w:rPr>
      </w:pPr>
      <w:r w:rsidRPr="00A029DC">
        <w:rPr>
          <w:sz w:val="22"/>
          <w:szCs w:val="22"/>
          <w:lang w:bidi="es-ES"/>
        </w:rPr>
        <w:t>Si tiene preguntas relacionadas a la necesidad de modificaciones a los alimentos, póngase en contacto</w:t>
      </w:r>
      <w:r w:rsidR="002430A6">
        <w:rPr>
          <w:sz w:val="22"/>
          <w:szCs w:val="22"/>
          <w:lang w:bidi="es-ES"/>
        </w:rPr>
        <w:t xml:space="preserve"> con _______</w:t>
      </w:r>
      <w:r w:rsidRPr="00A029DC">
        <w:rPr>
          <w:sz w:val="22"/>
          <w:szCs w:val="22"/>
          <w:lang w:bidi="es-ES"/>
        </w:rPr>
        <w:t xml:space="preserve"> </w:t>
      </w:r>
      <w:proofErr w:type="spellStart"/>
      <w:r w:rsidRPr="00A029DC">
        <w:rPr>
          <w:sz w:val="22"/>
          <w:szCs w:val="22"/>
          <w:lang w:bidi="es-ES"/>
        </w:rPr>
        <w:t>al</w:t>
      </w:r>
      <w:proofErr w:type="spellEnd"/>
      <w:r w:rsidRPr="00A029DC">
        <w:rPr>
          <w:sz w:val="22"/>
          <w:szCs w:val="22"/>
          <w:lang w:bidi="es-ES"/>
        </w:rPr>
        <w:t xml:space="preserve"> _______________ para obtener más información.</w:t>
      </w:r>
    </w:p>
    <w:p w14:paraId="1ED691D5" w14:textId="77777777" w:rsidR="003E2CD9" w:rsidRPr="00A85FD4" w:rsidRDefault="003E2CD9" w:rsidP="00DF0A74">
      <w:pPr>
        <w:tabs>
          <w:tab w:val="left" w:pos="-1440"/>
          <w:tab w:val="left" w:pos="-720"/>
        </w:tabs>
        <w:jc w:val="both"/>
        <w:rPr>
          <w:rFonts w:ascii="Arial Narrow" w:hAnsi="Arial Narrow"/>
          <w:sz w:val="22"/>
          <w:szCs w:val="22"/>
        </w:rPr>
      </w:pPr>
    </w:p>
    <w:p w14:paraId="28A55BD1" w14:textId="77777777" w:rsidR="003E2CD9" w:rsidRPr="00A85FD4" w:rsidRDefault="003E2CD9" w:rsidP="00DF0A74">
      <w:pPr>
        <w:tabs>
          <w:tab w:val="left" w:pos="5760"/>
        </w:tabs>
        <w:jc w:val="both"/>
        <w:rPr>
          <w:rFonts w:ascii="Arial Narrow" w:hAnsi="Arial Narrow"/>
          <w:sz w:val="22"/>
          <w:szCs w:val="22"/>
        </w:rPr>
      </w:pPr>
      <w:r w:rsidRPr="00A85FD4">
        <w:rPr>
          <w:sz w:val="22"/>
          <w:szCs w:val="22"/>
          <w:lang w:bidi="es-ES"/>
        </w:rPr>
        <w:tab/>
      </w:r>
      <w:r w:rsidRPr="00A85FD4">
        <w:rPr>
          <w:sz w:val="22"/>
          <w:szCs w:val="22"/>
          <w:lang w:bidi="es-ES"/>
        </w:rPr>
        <w:tab/>
        <w:t>Atentamente,</w:t>
      </w:r>
    </w:p>
    <w:p w14:paraId="6AC026AF" w14:textId="77777777" w:rsidR="007379DA" w:rsidRPr="00A85FD4" w:rsidRDefault="007379DA" w:rsidP="00DF0A74">
      <w:pPr>
        <w:tabs>
          <w:tab w:val="left" w:pos="5760"/>
        </w:tabs>
        <w:jc w:val="both"/>
        <w:rPr>
          <w:rFonts w:ascii="Arial Narrow" w:hAnsi="Arial Narrow"/>
          <w:sz w:val="22"/>
          <w:szCs w:val="22"/>
        </w:rPr>
      </w:pPr>
    </w:p>
    <w:p w14:paraId="6898E588" w14:textId="77777777" w:rsidR="007379DA" w:rsidRPr="00A85FD4" w:rsidRDefault="007379DA" w:rsidP="00DF0A74">
      <w:pPr>
        <w:tabs>
          <w:tab w:val="left" w:pos="5760"/>
        </w:tabs>
        <w:jc w:val="both"/>
        <w:rPr>
          <w:rFonts w:ascii="Arial Narrow" w:hAnsi="Arial Narrow"/>
          <w:sz w:val="22"/>
          <w:szCs w:val="22"/>
        </w:rPr>
      </w:pPr>
    </w:p>
    <w:p w14:paraId="4CAA8A11" w14:textId="77777777" w:rsidR="007379DA" w:rsidRPr="00A85FD4" w:rsidRDefault="007379DA" w:rsidP="00DF0A74">
      <w:pPr>
        <w:tabs>
          <w:tab w:val="left" w:pos="5760"/>
        </w:tabs>
        <w:jc w:val="both"/>
        <w:rPr>
          <w:rFonts w:ascii="Arial Narrow" w:hAnsi="Arial Narrow"/>
          <w:sz w:val="22"/>
          <w:szCs w:val="22"/>
        </w:rPr>
      </w:pPr>
    </w:p>
    <w:p w14:paraId="4907ADD3" w14:textId="0DE6C3FE" w:rsidR="007379DA" w:rsidRPr="00A85FD4" w:rsidRDefault="00F60576" w:rsidP="007379DA">
      <w:pPr>
        <w:tabs>
          <w:tab w:val="right" w:pos="9360"/>
        </w:tabs>
        <w:jc w:val="both"/>
        <w:rPr>
          <w:rFonts w:ascii="Arial" w:hAnsi="Arial" w:cs="Arial"/>
          <w:sz w:val="18"/>
          <w:szCs w:val="18"/>
        </w:rPr>
      </w:pPr>
      <w:r w:rsidRPr="00A85FD4">
        <w:rPr>
          <w:sz w:val="18"/>
          <w:szCs w:val="18"/>
          <w:lang w:bidi="es-ES"/>
        </w:rPr>
        <w:t xml:space="preserve">  </w:t>
      </w:r>
    </w:p>
    <w:p w14:paraId="464228B5" w14:textId="1240BEB2" w:rsidR="009253D1" w:rsidRDefault="009253D1" w:rsidP="009253D1">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58E061F1" w14:textId="77777777" w:rsidR="004D122A" w:rsidRDefault="004D122A" w:rsidP="009253D1">
      <w:pPr>
        <w:pStyle w:val="NormalWeb"/>
        <w:spacing w:before="0" w:beforeAutospacing="0" w:after="0" w:afterAutospacing="0" w:line="384" w:lineRule="atLeast"/>
        <w:rPr>
          <w:color w:val="000000"/>
          <w:sz w:val="17"/>
          <w:szCs w:val="17"/>
        </w:rPr>
      </w:pPr>
    </w:p>
    <w:p w14:paraId="7320893C" w14:textId="7ACCE517" w:rsidR="009253D1" w:rsidRDefault="009253D1" w:rsidP="009253D1">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217DAF79" w14:textId="77777777" w:rsidR="004D122A" w:rsidRDefault="004D122A" w:rsidP="009253D1">
      <w:pPr>
        <w:pStyle w:val="NormalWeb"/>
        <w:spacing w:before="0" w:beforeAutospacing="0" w:after="0" w:afterAutospacing="0" w:line="384" w:lineRule="atLeast"/>
        <w:rPr>
          <w:color w:val="000000"/>
          <w:sz w:val="17"/>
          <w:szCs w:val="17"/>
        </w:rPr>
      </w:pPr>
    </w:p>
    <w:p w14:paraId="423DA8B3" w14:textId="6DC18235" w:rsidR="009253D1" w:rsidRDefault="009253D1" w:rsidP="009253D1">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33AD0F82" w14:textId="77777777" w:rsidR="004D122A" w:rsidRDefault="004D122A" w:rsidP="009253D1">
      <w:pPr>
        <w:pStyle w:val="NormalWeb"/>
        <w:spacing w:before="0" w:beforeAutospacing="0" w:after="0" w:afterAutospacing="0" w:line="384" w:lineRule="atLeast"/>
        <w:rPr>
          <w:color w:val="000000"/>
          <w:sz w:val="17"/>
          <w:szCs w:val="17"/>
        </w:rPr>
      </w:pPr>
    </w:p>
    <w:p w14:paraId="527DB610" w14:textId="1138C991" w:rsidR="009253D1" w:rsidRDefault="009253D1" w:rsidP="009253D1">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xml:space="preserve">. y en cualquier oficina del </w:t>
      </w:r>
      <w:r>
        <w:rPr>
          <w:color w:val="000000"/>
          <w:sz w:val="17"/>
          <w:szCs w:val="17"/>
        </w:rPr>
        <w:lastRenderedPageBreak/>
        <w:t>USDA, o bien escriba una carta dirigida al USDA e incluya en la carta toda la información solicitada en el formulario. Para solicitar una copia del formulario de denuncia, llame al (866) 632-9992. Haga llegar su formulario lleno o carta al USDA por:</w:t>
      </w:r>
    </w:p>
    <w:p w14:paraId="4A998343" w14:textId="77777777" w:rsidR="004D122A" w:rsidRDefault="004D122A" w:rsidP="009253D1">
      <w:pPr>
        <w:pStyle w:val="NormalWeb"/>
        <w:spacing w:before="0" w:beforeAutospacing="0" w:after="0" w:afterAutospacing="0" w:line="384" w:lineRule="atLeast"/>
        <w:rPr>
          <w:color w:val="000000"/>
          <w:sz w:val="17"/>
          <w:szCs w:val="17"/>
        </w:rPr>
      </w:pPr>
    </w:p>
    <w:p w14:paraId="3BBE7840" w14:textId="77777777" w:rsidR="009253D1" w:rsidRDefault="009253D1" w:rsidP="004D122A">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1518136F" w14:textId="77777777" w:rsidR="009253D1" w:rsidRDefault="009253D1" w:rsidP="004D122A">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57AE372E" w14:textId="77777777" w:rsidR="009253D1" w:rsidRDefault="009253D1" w:rsidP="004D122A">
      <w:pPr>
        <w:spacing w:line="360" w:lineRule="auto"/>
        <w:rPr>
          <w:color w:val="000000"/>
          <w:sz w:val="17"/>
          <w:szCs w:val="17"/>
        </w:rPr>
      </w:pPr>
      <w:r>
        <w:rPr>
          <w:color w:val="000000"/>
          <w:sz w:val="17"/>
          <w:szCs w:val="17"/>
        </w:rPr>
        <w:t>         1400 Independence Avenue, SW</w:t>
      </w:r>
    </w:p>
    <w:p w14:paraId="5187BFD8" w14:textId="77777777" w:rsidR="009253D1" w:rsidRDefault="009253D1" w:rsidP="004D122A">
      <w:pPr>
        <w:spacing w:line="360" w:lineRule="auto"/>
        <w:rPr>
          <w:color w:val="000000"/>
          <w:sz w:val="17"/>
          <w:szCs w:val="17"/>
        </w:rPr>
      </w:pPr>
      <w:r>
        <w:rPr>
          <w:color w:val="000000"/>
          <w:sz w:val="17"/>
          <w:szCs w:val="17"/>
        </w:rPr>
        <w:t>         Washington, D.C. 20250-9410;</w:t>
      </w:r>
    </w:p>
    <w:p w14:paraId="5FD79D08" w14:textId="77777777" w:rsidR="009253D1" w:rsidRDefault="009253D1" w:rsidP="004D122A">
      <w:pPr>
        <w:pStyle w:val="NormalWeb"/>
        <w:spacing w:before="0" w:beforeAutospacing="0" w:after="0" w:afterAutospacing="0" w:line="360" w:lineRule="auto"/>
        <w:rPr>
          <w:color w:val="000000"/>
          <w:sz w:val="17"/>
          <w:szCs w:val="17"/>
        </w:rPr>
      </w:pPr>
      <w:r>
        <w:rPr>
          <w:color w:val="000000"/>
          <w:sz w:val="17"/>
          <w:szCs w:val="17"/>
        </w:rPr>
        <w:t>(2)     fax: (202) 690-7442; o</w:t>
      </w:r>
    </w:p>
    <w:p w14:paraId="6DB01465" w14:textId="32E51291" w:rsidR="009253D1" w:rsidRDefault="009253D1" w:rsidP="004D122A">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1906135A" w14:textId="77777777" w:rsidR="00A85934" w:rsidRDefault="00A85934" w:rsidP="004D122A">
      <w:pPr>
        <w:pStyle w:val="NormalWeb"/>
        <w:spacing w:before="0" w:beforeAutospacing="0" w:after="0" w:afterAutospacing="0" w:line="360" w:lineRule="auto"/>
        <w:rPr>
          <w:color w:val="000000"/>
          <w:sz w:val="17"/>
          <w:szCs w:val="17"/>
        </w:rPr>
      </w:pPr>
    </w:p>
    <w:p w14:paraId="170B5464" w14:textId="77777777" w:rsidR="009253D1" w:rsidRDefault="009253D1" w:rsidP="004D122A">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42585957" w14:textId="25C9B56F" w:rsidR="0051304F" w:rsidRPr="00A85FD4" w:rsidRDefault="00C85637" w:rsidP="005D423A">
      <w:pPr>
        <w:jc w:val="both"/>
        <w:rPr>
          <w:rFonts w:ascii="Arial Narrow" w:hAnsi="Arial Narrow"/>
          <w:sz w:val="22"/>
          <w:szCs w:val="22"/>
        </w:rPr>
      </w:pPr>
      <w:r w:rsidRPr="00A85FD4">
        <w:rPr>
          <w:sz w:val="22"/>
          <w:szCs w:val="22"/>
          <w:lang w:bidi="es-ES"/>
        </w:rPr>
        <w:tab/>
      </w:r>
      <w:r w:rsidRPr="00A85FD4">
        <w:rPr>
          <w:sz w:val="22"/>
          <w:szCs w:val="22"/>
          <w:lang w:bidi="es-ES"/>
        </w:rPr>
        <w:tab/>
      </w:r>
      <w:r w:rsidRPr="00A85FD4">
        <w:rPr>
          <w:sz w:val="22"/>
          <w:szCs w:val="22"/>
          <w:lang w:bidi="es-ES"/>
        </w:rPr>
        <w:tab/>
      </w:r>
      <w:r w:rsidRPr="00A85FD4">
        <w:rPr>
          <w:sz w:val="22"/>
          <w:szCs w:val="22"/>
          <w:lang w:bidi="es-ES"/>
        </w:rPr>
        <w:tab/>
      </w:r>
      <w:r w:rsidRPr="00A85FD4">
        <w:rPr>
          <w:sz w:val="22"/>
          <w:szCs w:val="22"/>
          <w:lang w:bidi="es-ES"/>
        </w:rPr>
        <w:tab/>
      </w:r>
      <w:r w:rsidRPr="00A85FD4">
        <w:rPr>
          <w:sz w:val="22"/>
          <w:szCs w:val="22"/>
          <w:lang w:bidi="es-ES"/>
        </w:rPr>
        <w:tab/>
      </w:r>
    </w:p>
    <w:sectPr w:rsidR="0051304F" w:rsidRPr="00A85FD4" w:rsidSect="00666795">
      <w:footerReference w:type="default" r:id="rId11"/>
      <w:footerReference w:type="first" r:id="rId12"/>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AD05" w14:textId="77777777" w:rsidR="00ED0565" w:rsidRDefault="00ED0565" w:rsidP="00531B52">
      <w:r>
        <w:separator/>
      </w:r>
    </w:p>
  </w:endnote>
  <w:endnote w:type="continuationSeparator" w:id="0">
    <w:p w14:paraId="72D7795E" w14:textId="77777777" w:rsidR="00ED0565" w:rsidRDefault="00ED056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0275EF" w:rsidRDefault="000275EF">
        <w:pPr>
          <w:pStyle w:val="Footer"/>
          <w:jc w:val="center"/>
        </w:pPr>
        <w:r>
          <w:rPr>
            <w:lang w:bidi="es-ES"/>
          </w:rPr>
          <w:fldChar w:fldCharType="begin"/>
        </w:r>
        <w:r>
          <w:rPr>
            <w:lang w:bidi="es-ES"/>
          </w:rPr>
          <w:instrText xml:space="preserve"> PAGE   \* MERGEFORMAT </w:instrText>
        </w:r>
        <w:r>
          <w:rPr>
            <w:lang w:bidi="es-ES"/>
          </w:rPr>
          <w:fldChar w:fldCharType="separate"/>
        </w:r>
        <w:r w:rsidR="002430A6">
          <w:rPr>
            <w:noProof/>
            <w:lang w:bidi="es-ES"/>
          </w:rPr>
          <w:t>2</w:t>
        </w:r>
        <w:r>
          <w:rPr>
            <w:noProof/>
            <w:lang w:bidi="es-ES"/>
          </w:rPr>
          <w:fldChar w:fldCharType="end"/>
        </w:r>
      </w:p>
    </w:sdtContent>
  </w:sdt>
  <w:p w14:paraId="6E1C8507" w14:textId="77777777" w:rsidR="000275EF" w:rsidRDefault="0002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0275EF" w:rsidRDefault="000275EF">
        <w:pPr>
          <w:pStyle w:val="Footer"/>
          <w:jc w:val="center"/>
        </w:pPr>
        <w:r>
          <w:rPr>
            <w:lang w:bidi="es-ES"/>
          </w:rPr>
          <w:fldChar w:fldCharType="begin"/>
        </w:r>
        <w:r>
          <w:rPr>
            <w:lang w:bidi="es-ES"/>
          </w:rPr>
          <w:instrText xml:space="preserve"> PAGE   \* MERGEFORMAT </w:instrText>
        </w:r>
        <w:r>
          <w:rPr>
            <w:lang w:bidi="es-ES"/>
          </w:rPr>
          <w:fldChar w:fldCharType="separate"/>
        </w:r>
        <w:r w:rsidR="002430A6">
          <w:rPr>
            <w:noProof/>
            <w:lang w:bidi="es-ES"/>
          </w:rPr>
          <w:t>1</w:t>
        </w:r>
        <w:r>
          <w:rPr>
            <w:noProof/>
            <w:lang w:bidi="es-ES"/>
          </w:rPr>
          <w:fldChar w:fldCharType="end"/>
        </w:r>
      </w:p>
    </w:sdtContent>
  </w:sdt>
  <w:p w14:paraId="779A5D2B" w14:textId="77777777" w:rsidR="000275EF" w:rsidRDefault="0002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8FEA" w14:textId="77777777" w:rsidR="00ED0565" w:rsidRDefault="00ED0565" w:rsidP="00531B52">
      <w:r>
        <w:separator/>
      </w:r>
    </w:p>
  </w:footnote>
  <w:footnote w:type="continuationSeparator" w:id="0">
    <w:p w14:paraId="13C4A5A8" w14:textId="77777777" w:rsidR="00ED0565" w:rsidRDefault="00ED0565"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8"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2"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7"/>
  </w:num>
  <w:num w:numId="3">
    <w:abstractNumId w:val="6"/>
  </w:num>
  <w:num w:numId="4">
    <w:abstractNumId w:val="42"/>
  </w:num>
  <w:num w:numId="5">
    <w:abstractNumId w:val="60"/>
  </w:num>
  <w:num w:numId="6">
    <w:abstractNumId w:val="18"/>
  </w:num>
  <w:num w:numId="7">
    <w:abstractNumId w:val="23"/>
  </w:num>
  <w:num w:numId="8">
    <w:abstractNumId w:val="59"/>
  </w:num>
  <w:num w:numId="9">
    <w:abstractNumId w:val="53"/>
  </w:num>
  <w:num w:numId="10">
    <w:abstractNumId w:val="2"/>
  </w:num>
  <w:num w:numId="11">
    <w:abstractNumId w:val="22"/>
  </w:num>
  <w:num w:numId="12">
    <w:abstractNumId w:val="61"/>
  </w:num>
  <w:num w:numId="13">
    <w:abstractNumId w:val="58"/>
  </w:num>
  <w:num w:numId="14">
    <w:abstractNumId w:val="32"/>
  </w:num>
  <w:num w:numId="15">
    <w:abstractNumId w:val="16"/>
  </w:num>
  <w:num w:numId="16">
    <w:abstractNumId w:val="55"/>
  </w:num>
  <w:num w:numId="17">
    <w:abstractNumId w:val="62"/>
  </w:num>
  <w:num w:numId="18">
    <w:abstractNumId w:val="45"/>
  </w:num>
  <w:num w:numId="19">
    <w:abstractNumId w:val="28"/>
  </w:num>
  <w:num w:numId="20">
    <w:abstractNumId w:val="5"/>
  </w:num>
  <w:num w:numId="21">
    <w:abstractNumId w:val="11"/>
  </w:num>
  <w:num w:numId="22">
    <w:abstractNumId w:val="35"/>
  </w:num>
  <w:num w:numId="23">
    <w:abstractNumId w:val="36"/>
  </w:num>
  <w:num w:numId="24">
    <w:abstractNumId w:val="43"/>
  </w:num>
  <w:num w:numId="25">
    <w:abstractNumId w:val="19"/>
  </w:num>
  <w:num w:numId="26">
    <w:abstractNumId w:val="8"/>
  </w:num>
  <w:num w:numId="27">
    <w:abstractNumId w:val="64"/>
  </w:num>
  <w:num w:numId="28">
    <w:abstractNumId w:val="39"/>
  </w:num>
  <w:num w:numId="29">
    <w:abstractNumId w:val="57"/>
  </w:num>
  <w:num w:numId="30">
    <w:abstractNumId w:val="15"/>
  </w:num>
  <w:num w:numId="31">
    <w:abstractNumId w:val="31"/>
  </w:num>
  <w:num w:numId="32">
    <w:abstractNumId w:val="47"/>
  </w:num>
  <w:num w:numId="33">
    <w:abstractNumId w:val="30"/>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6"/>
  </w:num>
  <w:num w:numId="41">
    <w:abstractNumId w:val="48"/>
  </w:num>
  <w:num w:numId="42">
    <w:abstractNumId w:val="41"/>
  </w:num>
  <w:num w:numId="43">
    <w:abstractNumId w:val="7"/>
  </w:num>
  <w:num w:numId="44">
    <w:abstractNumId w:val="14"/>
  </w:num>
  <w:num w:numId="45">
    <w:abstractNumId w:val="50"/>
  </w:num>
  <w:num w:numId="46">
    <w:abstractNumId w:val="13"/>
  </w:num>
  <w:num w:numId="47">
    <w:abstractNumId w:val="44"/>
  </w:num>
  <w:num w:numId="48">
    <w:abstractNumId w:val="3"/>
  </w:num>
  <w:num w:numId="49">
    <w:abstractNumId w:val="24"/>
  </w:num>
  <w:num w:numId="50">
    <w:abstractNumId w:val="40"/>
  </w:num>
  <w:num w:numId="51">
    <w:abstractNumId w:val="17"/>
  </w:num>
  <w:num w:numId="52">
    <w:abstractNumId w:val="54"/>
  </w:num>
  <w:num w:numId="53">
    <w:abstractNumId w:val="21"/>
  </w:num>
  <w:num w:numId="54">
    <w:abstractNumId w:val="51"/>
  </w:num>
  <w:num w:numId="55">
    <w:abstractNumId w:val="37"/>
  </w:num>
  <w:num w:numId="56">
    <w:abstractNumId w:val="56"/>
  </w:num>
  <w:num w:numId="57">
    <w:abstractNumId w:val="12"/>
  </w:num>
  <w:num w:numId="58">
    <w:abstractNumId w:val="63"/>
  </w:num>
  <w:num w:numId="59">
    <w:abstractNumId w:val="34"/>
  </w:num>
  <w:num w:numId="60">
    <w:abstractNumId w:val="9"/>
  </w:num>
  <w:num w:numId="61">
    <w:abstractNumId w:val="52"/>
  </w:num>
  <w:num w:numId="62">
    <w:abstractNumId w:val="33"/>
  </w:num>
  <w:num w:numId="63">
    <w:abstractNumId w:val="49"/>
  </w:num>
  <w:num w:numId="64">
    <w:abstractNumId w:val="25"/>
  </w:num>
  <w:num w:numId="6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30C7"/>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396A"/>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7240"/>
    <w:rsid w:val="00127743"/>
    <w:rsid w:val="00127EAF"/>
    <w:rsid w:val="001349A2"/>
    <w:rsid w:val="001352C3"/>
    <w:rsid w:val="0013680C"/>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30A6"/>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770E5"/>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22A"/>
    <w:rsid w:val="004D1D43"/>
    <w:rsid w:val="004D64DF"/>
    <w:rsid w:val="004E7312"/>
    <w:rsid w:val="004F60B4"/>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23A"/>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00D"/>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253D1"/>
    <w:rsid w:val="009303C4"/>
    <w:rsid w:val="00931DFA"/>
    <w:rsid w:val="00932D8F"/>
    <w:rsid w:val="00936764"/>
    <w:rsid w:val="009374C9"/>
    <w:rsid w:val="00943424"/>
    <w:rsid w:val="00945005"/>
    <w:rsid w:val="00946BB1"/>
    <w:rsid w:val="009506B9"/>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934"/>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13A5"/>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277"/>
    <w:rsid w:val="00C96726"/>
    <w:rsid w:val="00CA010E"/>
    <w:rsid w:val="00CA1AF2"/>
    <w:rsid w:val="00CA20C6"/>
    <w:rsid w:val="00CA59EF"/>
    <w:rsid w:val="00CA66DD"/>
    <w:rsid w:val="00CA79EA"/>
    <w:rsid w:val="00CB0955"/>
    <w:rsid w:val="00CB6000"/>
    <w:rsid w:val="00CC3349"/>
    <w:rsid w:val="00CC3733"/>
    <w:rsid w:val="00CD216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B6464"/>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2959"/>
    <w:rsid w:val="00EC5105"/>
    <w:rsid w:val="00EC5E00"/>
    <w:rsid w:val="00EC77C9"/>
    <w:rsid w:val="00ED0565"/>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5919-64A3-4194-879B-9412AFAC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2017-2018 Policy Information Booklet</vt:lpstr>
      <vt:lpstr>2017-2018 Policy Information Booklet</vt:lpstr>
    </vt:vector>
  </TitlesOfParts>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2021-06-18T12:47:00Z</dcterms:created>
  <dcterms:modified xsi:type="dcterms:W3CDTF">2022-06-02T17:07:00Z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